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CF240" w14:textId="584B948E" w:rsidR="00811DA3" w:rsidRDefault="00811DA3" w:rsidP="00811DA3">
      <w:pPr>
        <w:wordWrap w:val="0"/>
        <w:spacing w:after="0" w:line="460" w:lineRule="atLeast"/>
        <w:jc w:val="center"/>
        <w:textAlignment w:val="baseline"/>
        <w:rPr>
          <w:rFonts w:ascii="黑体" w:eastAsia="黑体" w:hAnsi="黑体" w:cs="黑体" w:hint="eastAsia"/>
          <w:b/>
          <w:color w:val="000000"/>
          <w:sz w:val="34"/>
        </w:rPr>
      </w:pPr>
      <w:r>
        <w:rPr>
          <w:rFonts w:ascii="黑体" w:eastAsia="黑体" w:hAnsi="黑体" w:cs="黑体"/>
          <w:b/>
          <w:noProof/>
          <w:color w:val="000000"/>
          <w:sz w:val="34"/>
        </w:rPr>
        <w:drawing>
          <wp:inline distT="0" distB="0" distL="0" distR="0" wp14:anchorId="70BABC5F" wp14:editId="729CDF45">
            <wp:extent cx="6305230" cy="9263269"/>
            <wp:effectExtent l="0" t="0" r="635" b="0"/>
            <wp:docPr id="55399985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8004" cy="9267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3FE1D" w14:textId="32110F83" w:rsidR="00CA3AF2" w:rsidRDefault="00000000">
      <w:pPr>
        <w:wordWrap w:val="0"/>
        <w:spacing w:after="0" w:line="460" w:lineRule="atLeast"/>
        <w:jc w:val="center"/>
        <w:textAlignment w:val="baseline"/>
        <w:rPr>
          <w:rFonts w:hint="eastAsia"/>
          <w:sz w:val="34"/>
        </w:rPr>
      </w:pPr>
      <w:r>
        <w:rPr>
          <w:rFonts w:ascii="黑体" w:eastAsia="黑体" w:hAnsi="黑体" w:cs="黑体"/>
          <w:b/>
          <w:color w:val="000000"/>
          <w:sz w:val="34"/>
        </w:rPr>
        <w:lastRenderedPageBreak/>
        <w:t>电力电容器组交接试验报告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860"/>
        <w:gridCol w:w="880"/>
        <w:gridCol w:w="940"/>
        <w:gridCol w:w="920"/>
        <w:gridCol w:w="540"/>
        <w:gridCol w:w="380"/>
        <w:gridCol w:w="680"/>
        <w:gridCol w:w="260"/>
        <w:gridCol w:w="920"/>
        <w:gridCol w:w="320"/>
        <w:gridCol w:w="680"/>
        <w:gridCol w:w="900"/>
        <w:gridCol w:w="920"/>
      </w:tblGrid>
      <w:tr w:rsidR="00CA3AF2" w:rsidRPr="00094BEE" w14:paraId="5A544658" w14:textId="77777777">
        <w:trPr>
          <w:trHeight w:val="380"/>
          <w:jc w:val="center"/>
        </w:trPr>
        <w:tc>
          <w:tcPr>
            <w:tcW w:w="1700" w:type="dxa"/>
            <w:gridSpan w:val="2"/>
            <w:vAlign w:val="center"/>
          </w:tcPr>
          <w:p w14:paraId="36887C6C" w14:textId="77777777" w:rsidR="00CA3AF2" w:rsidRPr="00094BE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8340" w:type="dxa"/>
            <w:gridSpan w:val="12"/>
            <w:vAlign w:val="center"/>
          </w:tcPr>
          <w:p w14:paraId="2D1A0591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301AA300" w14:textId="77777777">
        <w:trPr>
          <w:trHeight w:val="380"/>
          <w:jc w:val="center"/>
        </w:trPr>
        <w:tc>
          <w:tcPr>
            <w:tcW w:w="10040" w:type="dxa"/>
            <w:gridSpan w:val="14"/>
            <w:vAlign w:val="center"/>
          </w:tcPr>
          <w:p w14:paraId="6E1B806C" w14:textId="77777777" w:rsidR="00CA3AF2" w:rsidRPr="00094BE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1.电容器参数</w:t>
            </w:r>
          </w:p>
        </w:tc>
      </w:tr>
      <w:tr w:rsidR="00CA3AF2" w:rsidRPr="00094BEE" w14:paraId="41581498" w14:textId="77777777">
        <w:trPr>
          <w:trHeight w:val="400"/>
          <w:jc w:val="center"/>
        </w:trPr>
        <w:tc>
          <w:tcPr>
            <w:tcW w:w="1700" w:type="dxa"/>
            <w:gridSpan w:val="2"/>
            <w:vAlign w:val="center"/>
          </w:tcPr>
          <w:p w14:paraId="08EC02E8" w14:textId="77777777" w:rsidR="00CA3AF2" w:rsidRPr="00094BE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型号</w:t>
            </w:r>
          </w:p>
        </w:tc>
        <w:tc>
          <w:tcPr>
            <w:tcW w:w="3280" w:type="dxa"/>
            <w:gridSpan w:val="4"/>
            <w:vAlign w:val="center"/>
          </w:tcPr>
          <w:p w14:paraId="613831D5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40" w:type="dxa"/>
            <w:gridSpan w:val="4"/>
            <w:vAlign w:val="center"/>
          </w:tcPr>
          <w:p w14:paraId="43DC9105" w14:textId="77777777" w:rsidR="00CA3AF2" w:rsidRPr="00094BE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额定电压(KV)</w:t>
            </w:r>
          </w:p>
        </w:tc>
        <w:tc>
          <w:tcPr>
            <w:tcW w:w="2820" w:type="dxa"/>
            <w:gridSpan w:val="4"/>
            <w:vAlign w:val="center"/>
          </w:tcPr>
          <w:p w14:paraId="7FB44215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65D05C78" w14:textId="77777777">
        <w:trPr>
          <w:trHeight w:val="420"/>
          <w:jc w:val="center"/>
        </w:trPr>
        <w:tc>
          <w:tcPr>
            <w:tcW w:w="1700" w:type="dxa"/>
            <w:gridSpan w:val="2"/>
            <w:vAlign w:val="center"/>
          </w:tcPr>
          <w:p w14:paraId="6B1AD386" w14:textId="77777777" w:rsidR="00CA3AF2" w:rsidRPr="00094BE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出厂日期</w:t>
            </w:r>
          </w:p>
        </w:tc>
        <w:tc>
          <w:tcPr>
            <w:tcW w:w="3280" w:type="dxa"/>
            <w:gridSpan w:val="4"/>
            <w:vAlign w:val="center"/>
          </w:tcPr>
          <w:p w14:paraId="7F31A061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40" w:type="dxa"/>
            <w:gridSpan w:val="4"/>
            <w:vAlign w:val="center"/>
          </w:tcPr>
          <w:p w14:paraId="2DE2AE3D" w14:textId="77777777" w:rsidR="00CA3AF2" w:rsidRPr="00094BE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产品编号</w:t>
            </w:r>
          </w:p>
        </w:tc>
        <w:tc>
          <w:tcPr>
            <w:tcW w:w="2820" w:type="dxa"/>
            <w:gridSpan w:val="4"/>
            <w:vAlign w:val="center"/>
          </w:tcPr>
          <w:p w14:paraId="6C431D85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2D967C85" w14:textId="77777777">
        <w:trPr>
          <w:trHeight w:val="400"/>
          <w:jc w:val="center"/>
        </w:trPr>
        <w:tc>
          <w:tcPr>
            <w:tcW w:w="1700" w:type="dxa"/>
            <w:gridSpan w:val="2"/>
            <w:vAlign w:val="center"/>
          </w:tcPr>
          <w:p w14:paraId="057849D4" w14:textId="77777777" w:rsidR="00CA3AF2" w:rsidRPr="00094BE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制造厂</w:t>
            </w:r>
          </w:p>
        </w:tc>
        <w:tc>
          <w:tcPr>
            <w:tcW w:w="3280" w:type="dxa"/>
            <w:gridSpan w:val="4"/>
            <w:vAlign w:val="center"/>
          </w:tcPr>
          <w:p w14:paraId="72B50282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40" w:type="dxa"/>
            <w:gridSpan w:val="4"/>
            <w:vAlign w:val="center"/>
          </w:tcPr>
          <w:p w14:paraId="252E33C8" w14:textId="77777777" w:rsidR="00CA3AF2" w:rsidRPr="00094BE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额定电流 (A)</w:t>
            </w:r>
          </w:p>
        </w:tc>
        <w:tc>
          <w:tcPr>
            <w:tcW w:w="2820" w:type="dxa"/>
            <w:gridSpan w:val="4"/>
            <w:vAlign w:val="center"/>
          </w:tcPr>
          <w:p w14:paraId="7885518D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07AB317E" w14:textId="77777777">
        <w:trPr>
          <w:trHeight w:val="400"/>
          <w:jc w:val="center"/>
        </w:trPr>
        <w:tc>
          <w:tcPr>
            <w:tcW w:w="1700" w:type="dxa"/>
            <w:gridSpan w:val="2"/>
            <w:vAlign w:val="center"/>
          </w:tcPr>
          <w:p w14:paraId="0133BC2F" w14:textId="77777777" w:rsidR="00CA3AF2" w:rsidRPr="00094BE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额定电容量</w:t>
            </w:r>
          </w:p>
        </w:tc>
        <w:tc>
          <w:tcPr>
            <w:tcW w:w="3280" w:type="dxa"/>
            <w:gridSpan w:val="4"/>
            <w:vAlign w:val="center"/>
          </w:tcPr>
          <w:p w14:paraId="38C6FD97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40" w:type="dxa"/>
            <w:gridSpan w:val="4"/>
            <w:vAlign w:val="center"/>
          </w:tcPr>
          <w:p w14:paraId="44FB4B45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820" w:type="dxa"/>
            <w:gridSpan w:val="4"/>
            <w:vAlign w:val="center"/>
          </w:tcPr>
          <w:p w14:paraId="77836AF5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1DB6FDC0" w14:textId="77777777">
        <w:trPr>
          <w:trHeight w:val="400"/>
          <w:jc w:val="center"/>
        </w:trPr>
        <w:tc>
          <w:tcPr>
            <w:tcW w:w="10040" w:type="dxa"/>
            <w:gridSpan w:val="14"/>
            <w:vAlign w:val="center"/>
          </w:tcPr>
          <w:p w14:paraId="4D96653F" w14:textId="77777777" w:rsidR="00CA3AF2" w:rsidRPr="00094BE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2.试验依据</w:t>
            </w:r>
          </w:p>
        </w:tc>
      </w:tr>
      <w:tr w:rsidR="00CA3AF2" w:rsidRPr="00094BEE" w14:paraId="558BAEF6" w14:textId="77777777">
        <w:trPr>
          <w:trHeight w:val="400"/>
          <w:jc w:val="center"/>
        </w:trPr>
        <w:tc>
          <w:tcPr>
            <w:tcW w:w="10040" w:type="dxa"/>
            <w:gridSpan w:val="14"/>
            <w:vAlign w:val="center"/>
          </w:tcPr>
          <w:p w14:paraId="10317CC1" w14:textId="77777777" w:rsidR="00CA3AF2" w:rsidRPr="00094BE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试验采用标准、设计技术参数及合同要求</w:t>
            </w:r>
          </w:p>
        </w:tc>
      </w:tr>
      <w:tr w:rsidR="00CA3AF2" w:rsidRPr="00094BEE" w14:paraId="79365E82" w14:textId="77777777">
        <w:trPr>
          <w:trHeight w:val="440"/>
          <w:jc w:val="center"/>
        </w:trPr>
        <w:tc>
          <w:tcPr>
            <w:tcW w:w="10040" w:type="dxa"/>
            <w:gridSpan w:val="14"/>
            <w:vAlign w:val="center"/>
          </w:tcPr>
          <w:p w14:paraId="6AC3EBB5" w14:textId="77777777" w:rsidR="00CA3AF2" w:rsidRPr="00094BE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3.电容器测量</w:t>
            </w:r>
          </w:p>
        </w:tc>
      </w:tr>
      <w:tr w:rsidR="00CA3AF2" w:rsidRPr="00094BEE" w14:paraId="26F8F9B5" w14:textId="77777777">
        <w:trPr>
          <w:trHeight w:val="400"/>
          <w:jc w:val="center"/>
        </w:trPr>
        <w:tc>
          <w:tcPr>
            <w:tcW w:w="840" w:type="dxa"/>
            <w:vMerge w:val="restart"/>
            <w:vAlign w:val="center"/>
          </w:tcPr>
          <w:p w14:paraId="35D4A6AD" w14:textId="77777777" w:rsidR="00CA3AF2" w:rsidRPr="00094BE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860" w:type="dxa"/>
            <w:vMerge w:val="restart"/>
            <w:vAlign w:val="center"/>
          </w:tcPr>
          <w:p w14:paraId="3A0B01A8" w14:textId="77777777" w:rsidR="00CA3AF2" w:rsidRPr="00094BE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电容序号</w:t>
            </w:r>
          </w:p>
        </w:tc>
        <w:tc>
          <w:tcPr>
            <w:tcW w:w="880" w:type="dxa"/>
            <w:vMerge w:val="restart"/>
            <w:vAlign w:val="center"/>
          </w:tcPr>
          <w:p w14:paraId="534B5675" w14:textId="77777777" w:rsidR="00CA3AF2" w:rsidRPr="00094BE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出厂日期</w:t>
            </w:r>
          </w:p>
        </w:tc>
        <w:tc>
          <w:tcPr>
            <w:tcW w:w="2780" w:type="dxa"/>
            <w:gridSpan w:val="4"/>
            <w:vAlign w:val="center"/>
          </w:tcPr>
          <w:p w14:paraId="0C40AAD6" w14:textId="77777777" w:rsidR="00CA3AF2" w:rsidRPr="00094BE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电容量</w:t>
            </w:r>
          </w:p>
        </w:tc>
        <w:tc>
          <w:tcPr>
            <w:tcW w:w="1860" w:type="dxa"/>
            <w:gridSpan w:val="3"/>
            <w:vAlign w:val="center"/>
          </w:tcPr>
          <w:p w14:paraId="27E68F89" w14:textId="77777777" w:rsidR="00CA3AF2" w:rsidRPr="00094BE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绝缘电阻(MΩ)</w:t>
            </w:r>
          </w:p>
        </w:tc>
        <w:tc>
          <w:tcPr>
            <w:tcW w:w="2820" w:type="dxa"/>
            <w:gridSpan w:val="4"/>
            <w:vAlign w:val="center"/>
          </w:tcPr>
          <w:p w14:paraId="531D52A9" w14:textId="77777777" w:rsidR="00CA3AF2" w:rsidRPr="00094BE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交流耐压</w:t>
            </w:r>
          </w:p>
        </w:tc>
      </w:tr>
      <w:tr w:rsidR="00CA3AF2" w:rsidRPr="00094BEE" w14:paraId="3A29590E" w14:textId="77777777">
        <w:trPr>
          <w:trHeight w:val="840"/>
          <w:jc w:val="center"/>
        </w:trPr>
        <w:tc>
          <w:tcPr>
            <w:tcW w:w="840" w:type="dxa"/>
            <w:vMerge/>
          </w:tcPr>
          <w:p w14:paraId="38906634" w14:textId="77777777" w:rsidR="00CA3AF2" w:rsidRPr="00094BEE" w:rsidRDefault="00CA3AF2">
            <w:pPr>
              <w:rPr>
                <w:rFonts w:hint="eastAsia"/>
                <w:sz w:val="24"/>
              </w:rPr>
            </w:pPr>
          </w:p>
        </w:tc>
        <w:tc>
          <w:tcPr>
            <w:tcW w:w="860" w:type="dxa"/>
            <w:vMerge/>
          </w:tcPr>
          <w:p w14:paraId="16AD9D61" w14:textId="77777777" w:rsidR="00CA3AF2" w:rsidRPr="00094BEE" w:rsidRDefault="00CA3AF2">
            <w:pPr>
              <w:rPr>
                <w:rFonts w:hint="eastAsia"/>
                <w:sz w:val="24"/>
              </w:rPr>
            </w:pPr>
          </w:p>
        </w:tc>
        <w:tc>
          <w:tcPr>
            <w:tcW w:w="880" w:type="dxa"/>
            <w:vMerge/>
          </w:tcPr>
          <w:p w14:paraId="1D7B4677" w14:textId="77777777" w:rsidR="00CA3AF2" w:rsidRPr="00094BEE" w:rsidRDefault="00CA3AF2">
            <w:pPr>
              <w:rPr>
                <w:rFonts w:hint="eastAsia"/>
                <w:sz w:val="24"/>
              </w:rPr>
            </w:pPr>
          </w:p>
        </w:tc>
        <w:tc>
          <w:tcPr>
            <w:tcW w:w="940" w:type="dxa"/>
            <w:vAlign w:val="center"/>
          </w:tcPr>
          <w:p w14:paraId="1D4B0DDD" w14:textId="77777777" w:rsidR="00CA3AF2" w:rsidRPr="00094BEE" w:rsidRDefault="00000000">
            <w:pPr>
              <w:wordWrap w:val="0"/>
              <w:spacing w:after="0" w:line="300" w:lineRule="atLeast"/>
              <w:ind w:left="120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标称值</w:t>
            </w:r>
          </w:p>
          <w:p w14:paraId="635F8776" w14:textId="77777777" w:rsidR="00CA3AF2" w:rsidRPr="00094BEE" w:rsidRDefault="00000000">
            <w:pPr>
              <w:wordWrap w:val="0"/>
              <w:spacing w:after="0" w:line="300" w:lineRule="atLeast"/>
              <w:ind w:left="180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(pF)</w:t>
            </w:r>
          </w:p>
        </w:tc>
        <w:tc>
          <w:tcPr>
            <w:tcW w:w="920" w:type="dxa"/>
            <w:vAlign w:val="center"/>
          </w:tcPr>
          <w:p w14:paraId="62DCB233" w14:textId="77777777" w:rsidR="00CA3AF2" w:rsidRPr="00094BEE" w:rsidRDefault="00000000">
            <w:pPr>
              <w:wordWrap w:val="0"/>
              <w:spacing w:after="0" w:line="300" w:lineRule="atLeast"/>
              <w:ind w:left="100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测试值</w:t>
            </w:r>
          </w:p>
          <w:p w14:paraId="47AD43CA" w14:textId="77777777" w:rsidR="00CA3AF2" w:rsidRPr="00094BEE" w:rsidRDefault="00000000">
            <w:pPr>
              <w:wordWrap w:val="0"/>
              <w:spacing w:after="0" w:line="300" w:lineRule="atLeast"/>
              <w:ind w:left="160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(pF)</w:t>
            </w:r>
          </w:p>
        </w:tc>
        <w:tc>
          <w:tcPr>
            <w:tcW w:w="920" w:type="dxa"/>
            <w:gridSpan w:val="2"/>
            <w:vAlign w:val="center"/>
          </w:tcPr>
          <w:p w14:paraId="5D0E807C" w14:textId="77777777" w:rsidR="00CA3AF2" w:rsidRPr="00094BE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相差(%)</w:t>
            </w:r>
          </w:p>
        </w:tc>
        <w:tc>
          <w:tcPr>
            <w:tcW w:w="940" w:type="dxa"/>
            <w:gridSpan w:val="2"/>
            <w:vAlign w:val="center"/>
          </w:tcPr>
          <w:p w14:paraId="106408AA" w14:textId="77777777" w:rsidR="00CA3AF2" w:rsidRPr="00094BE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耐压前</w:t>
            </w:r>
          </w:p>
        </w:tc>
        <w:tc>
          <w:tcPr>
            <w:tcW w:w="920" w:type="dxa"/>
            <w:vAlign w:val="center"/>
          </w:tcPr>
          <w:p w14:paraId="68AD1FA5" w14:textId="77777777" w:rsidR="00CA3AF2" w:rsidRPr="00094BE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耐压后</w:t>
            </w:r>
          </w:p>
        </w:tc>
        <w:tc>
          <w:tcPr>
            <w:tcW w:w="1000" w:type="dxa"/>
            <w:gridSpan w:val="2"/>
          </w:tcPr>
          <w:p w14:paraId="54A3FE7E" w14:textId="77777777" w:rsidR="00CA3AF2" w:rsidRPr="00094BEE" w:rsidRDefault="00000000">
            <w:pPr>
              <w:wordWrap w:val="0"/>
              <w:spacing w:after="0" w:line="300" w:lineRule="atLeast"/>
              <w:ind w:left="280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出厂</w:t>
            </w:r>
          </w:p>
          <w:p w14:paraId="326703C9" w14:textId="77777777" w:rsidR="00CA3AF2" w:rsidRPr="00094BEE" w:rsidRDefault="00000000">
            <w:pPr>
              <w:wordWrap w:val="0"/>
              <w:spacing w:after="0" w:line="300" w:lineRule="atLeast"/>
              <w:ind w:left="220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耐压值</w:t>
            </w:r>
          </w:p>
          <w:p w14:paraId="350911F5" w14:textId="77777777" w:rsidR="00CA3AF2" w:rsidRPr="00094BEE" w:rsidRDefault="00000000">
            <w:pPr>
              <w:wordWrap w:val="0"/>
              <w:spacing w:after="0" w:line="300" w:lineRule="atLeast"/>
              <w:ind w:left="260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(kV)</w:t>
            </w:r>
          </w:p>
        </w:tc>
        <w:tc>
          <w:tcPr>
            <w:tcW w:w="900" w:type="dxa"/>
          </w:tcPr>
          <w:p w14:paraId="3802B8F9" w14:textId="77777777" w:rsidR="00CA3AF2" w:rsidRPr="00094BEE" w:rsidRDefault="00000000">
            <w:pPr>
              <w:wordWrap w:val="0"/>
              <w:spacing w:after="0" w:line="300" w:lineRule="atLeast"/>
              <w:ind w:left="160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交流</w:t>
            </w:r>
          </w:p>
          <w:p w14:paraId="5B7F018C" w14:textId="77777777" w:rsidR="00CA3AF2" w:rsidRPr="00094BEE" w:rsidRDefault="00000000">
            <w:pPr>
              <w:wordWrap w:val="0"/>
              <w:spacing w:after="0" w:line="300" w:lineRule="atLeast"/>
              <w:ind w:left="100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耐压值</w:t>
            </w:r>
          </w:p>
          <w:p w14:paraId="326B3093" w14:textId="77777777" w:rsidR="00CA3AF2" w:rsidRPr="00094BEE" w:rsidRDefault="00000000">
            <w:pPr>
              <w:wordWrap w:val="0"/>
              <w:spacing w:after="0" w:line="300" w:lineRule="atLeast"/>
              <w:ind w:left="200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(KV)</w:t>
            </w:r>
          </w:p>
        </w:tc>
        <w:tc>
          <w:tcPr>
            <w:tcW w:w="920" w:type="dxa"/>
            <w:vAlign w:val="center"/>
          </w:tcPr>
          <w:p w14:paraId="553353A3" w14:textId="77777777" w:rsidR="00CA3AF2" w:rsidRPr="00094BEE" w:rsidRDefault="00000000">
            <w:pPr>
              <w:wordWrap w:val="0"/>
              <w:spacing w:after="0" w:line="300" w:lineRule="atLeast"/>
              <w:ind w:left="60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耐压时间</w:t>
            </w:r>
          </w:p>
          <w:p w14:paraId="2D1C850F" w14:textId="77777777" w:rsidR="00CA3AF2" w:rsidRPr="00094BEE" w:rsidRDefault="00000000">
            <w:pPr>
              <w:wordWrap w:val="0"/>
              <w:spacing w:after="0" w:line="300" w:lineRule="atLeast"/>
              <w:ind w:left="220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(min)</w:t>
            </w:r>
          </w:p>
        </w:tc>
      </w:tr>
      <w:tr w:rsidR="00CA3AF2" w:rsidRPr="00094BEE" w14:paraId="1E82ED02" w14:textId="77777777">
        <w:trPr>
          <w:trHeight w:val="400"/>
          <w:jc w:val="center"/>
        </w:trPr>
        <w:tc>
          <w:tcPr>
            <w:tcW w:w="840" w:type="dxa"/>
            <w:vAlign w:val="center"/>
          </w:tcPr>
          <w:p w14:paraId="5F4A484C" w14:textId="77777777" w:rsidR="00CA3AF2" w:rsidRPr="00094BE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860" w:type="dxa"/>
            <w:vAlign w:val="center"/>
          </w:tcPr>
          <w:p w14:paraId="3FC48020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14:paraId="70741068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2FA65C3F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1C2D971C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gridSpan w:val="2"/>
            <w:vAlign w:val="center"/>
          </w:tcPr>
          <w:p w14:paraId="1C0AC5D2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6453C90D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7D54E7A9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00" w:type="dxa"/>
            <w:gridSpan w:val="2"/>
            <w:vAlign w:val="center"/>
          </w:tcPr>
          <w:p w14:paraId="3D484CD5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19B86CC2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53311F19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5F7E3877" w14:textId="77777777">
        <w:trPr>
          <w:trHeight w:val="400"/>
          <w:jc w:val="center"/>
        </w:trPr>
        <w:tc>
          <w:tcPr>
            <w:tcW w:w="840" w:type="dxa"/>
            <w:vAlign w:val="center"/>
          </w:tcPr>
          <w:p w14:paraId="1FCB20EC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860" w:type="dxa"/>
            <w:vAlign w:val="center"/>
          </w:tcPr>
          <w:p w14:paraId="4EBAC43E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14:paraId="6E075570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2A659E81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177E753C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gridSpan w:val="2"/>
            <w:vAlign w:val="center"/>
          </w:tcPr>
          <w:p w14:paraId="69644561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46C67820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46FB2DF4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00" w:type="dxa"/>
            <w:gridSpan w:val="2"/>
            <w:vAlign w:val="center"/>
          </w:tcPr>
          <w:p w14:paraId="2D1ECAAD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11520AF1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137A8CF4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17815E02" w14:textId="77777777">
        <w:trPr>
          <w:trHeight w:val="400"/>
          <w:jc w:val="center"/>
        </w:trPr>
        <w:tc>
          <w:tcPr>
            <w:tcW w:w="840" w:type="dxa"/>
            <w:vAlign w:val="center"/>
          </w:tcPr>
          <w:p w14:paraId="0849268B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860" w:type="dxa"/>
            <w:vAlign w:val="center"/>
          </w:tcPr>
          <w:p w14:paraId="795858E4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14:paraId="4D571E16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222A0431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40EF893E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gridSpan w:val="2"/>
            <w:vAlign w:val="center"/>
          </w:tcPr>
          <w:p w14:paraId="4070E744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4664EA14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2874DAF5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00" w:type="dxa"/>
            <w:gridSpan w:val="2"/>
            <w:vAlign w:val="center"/>
          </w:tcPr>
          <w:p w14:paraId="2600ACBE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02EFB04C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404AFAB9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47F2AD94" w14:textId="77777777">
        <w:trPr>
          <w:trHeight w:val="420"/>
          <w:jc w:val="center"/>
        </w:trPr>
        <w:tc>
          <w:tcPr>
            <w:tcW w:w="840" w:type="dxa"/>
            <w:vAlign w:val="center"/>
          </w:tcPr>
          <w:p w14:paraId="59003231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860" w:type="dxa"/>
            <w:vAlign w:val="center"/>
          </w:tcPr>
          <w:p w14:paraId="779255DE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14:paraId="43F51E35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2D94BB23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3DDBE610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gridSpan w:val="2"/>
            <w:vAlign w:val="center"/>
          </w:tcPr>
          <w:p w14:paraId="3815BE11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35296C3E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112A46BD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00" w:type="dxa"/>
            <w:gridSpan w:val="2"/>
            <w:vAlign w:val="center"/>
          </w:tcPr>
          <w:p w14:paraId="1DE88DB0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7D906848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27FDA012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00EEF550" w14:textId="77777777">
        <w:trPr>
          <w:trHeight w:val="620"/>
          <w:jc w:val="center"/>
        </w:trPr>
        <w:tc>
          <w:tcPr>
            <w:tcW w:w="840" w:type="dxa"/>
            <w:vAlign w:val="center"/>
          </w:tcPr>
          <w:p w14:paraId="43F9D4D7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40" w:type="dxa"/>
            <w:gridSpan w:val="2"/>
            <w:vAlign w:val="center"/>
          </w:tcPr>
          <w:p w14:paraId="62672048" w14:textId="77777777" w:rsidR="00CA3AF2" w:rsidRPr="00094BE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电容的最大值和最小值之比</w:t>
            </w:r>
          </w:p>
        </w:tc>
        <w:tc>
          <w:tcPr>
            <w:tcW w:w="2780" w:type="dxa"/>
            <w:gridSpan w:val="4"/>
            <w:vAlign w:val="center"/>
          </w:tcPr>
          <w:p w14:paraId="294E64BE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4680" w:type="dxa"/>
            <w:gridSpan w:val="7"/>
            <w:vAlign w:val="center"/>
          </w:tcPr>
          <w:p w14:paraId="3F7B86CB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4D01FB94" w14:textId="77777777">
        <w:trPr>
          <w:trHeight w:val="360"/>
          <w:jc w:val="center"/>
        </w:trPr>
        <w:tc>
          <w:tcPr>
            <w:tcW w:w="840" w:type="dxa"/>
            <w:vAlign w:val="center"/>
          </w:tcPr>
          <w:p w14:paraId="6A45B030" w14:textId="77777777" w:rsidR="00CA3AF2" w:rsidRPr="00094BE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860" w:type="dxa"/>
            <w:vAlign w:val="center"/>
          </w:tcPr>
          <w:p w14:paraId="0E850F23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14:paraId="21A26DA9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6F55ABDB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44AEEAFE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gridSpan w:val="2"/>
            <w:vAlign w:val="center"/>
          </w:tcPr>
          <w:p w14:paraId="0579E4A0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4680" w:type="dxa"/>
            <w:gridSpan w:val="7"/>
            <w:vAlign w:val="center"/>
          </w:tcPr>
          <w:p w14:paraId="30447324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06EC167B" w14:textId="77777777">
        <w:trPr>
          <w:trHeight w:val="420"/>
          <w:jc w:val="center"/>
        </w:trPr>
        <w:tc>
          <w:tcPr>
            <w:tcW w:w="840" w:type="dxa"/>
            <w:vAlign w:val="center"/>
          </w:tcPr>
          <w:p w14:paraId="601D2BE3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860" w:type="dxa"/>
            <w:vAlign w:val="center"/>
          </w:tcPr>
          <w:p w14:paraId="5A299C79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14:paraId="0964B536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778897A1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4E2DF279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gridSpan w:val="2"/>
            <w:vAlign w:val="center"/>
          </w:tcPr>
          <w:p w14:paraId="53BBF6E1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6CFAF74B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72EDE51D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00" w:type="dxa"/>
            <w:gridSpan w:val="2"/>
            <w:vAlign w:val="center"/>
          </w:tcPr>
          <w:p w14:paraId="2B7B86E4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3CF2AE52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4516634B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68DE2F44" w14:textId="77777777">
        <w:trPr>
          <w:trHeight w:val="420"/>
          <w:jc w:val="center"/>
        </w:trPr>
        <w:tc>
          <w:tcPr>
            <w:tcW w:w="840" w:type="dxa"/>
            <w:vAlign w:val="center"/>
          </w:tcPr>
          <w:p w14:paraId="2A27252E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860" w:type="dxa"/>
            <w:vAlign w:val="center"/>
          </w:tcPr>
          <w:p w14:paraId="3ACA2DE7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14:paraId="794FC8BD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04D4E1FD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75EE6CF7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gridSpan w:val="2"/>
            <w:vAlign w:val="center"/>
          </w:tcPr>
          <w:p w14:paraId="56D73990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19C830A4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2FFEC990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00" w:type="dxa"/>
            <w:gridSpan w:val="2"/>
            <w:vAlign w:val="center"/>
          </w:tcPr>
          <w:p w14:paraId="5C8765D0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5159C7DC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7C5520F4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68258C13" w14:textId="77777777">
        <w:trPr>
          <w:trHeight w:val="420"/>
          <w:jc w:val="center"/>
        </w:trPr>
        <w:tc>
          <w:tcPr>
            <w:tcW w:w="840" w:type="dxa"/>
            <w:vAlign w:val="center"/>
          </w:tcPr>
          <w:p w14:paraId="2EC84302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860" w:type="dxa"/>
            <w:vAlign w:val="center"/>
          </w:tcPr>
          <w:p w14:paraId="53BF6E81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14:paraId="71FF2F57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65C80CB2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469BFEAD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gridSpan w:val="2"/>
            <w:vAlign w:val="center"/>
          </w:tcPr>
          <w:p w14:paraId="69860FE8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571D280C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14963C5D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00" w:type="dxa"/>
            <w:gridSpan w:val="2"/>
            <w:vAlign w:val="center"/>
          </w:tcPr>
          <w:p w14:paraId="629673C1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40E3A741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789430EA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18774CFB" w14:textId="77777777">
        <w:trPr>
          <w:trHeight w:val="620"/>
          <w:jc w:val="center"/>
        </w:trPr>
        <w:tc>
          <w:tcPr>
            <w:tcW w:w="840" w:type="dxa"/>
            <w:vAlign w:val="center"/>
          </w:tcPr>
          <w:p w14:paraId="037B938A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40" w:type="dxa"/>
            <w:gridSpan w:val="2"/>
            <w:vAlign w:val="center"/>
          </w:tcPr>
          <w:p w14:paraId="36D7D86B" w14:textId="77777777" w:rsidR="00CA3AF2" w:rsidRPr="00094BE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电容的最大值和最小值之比</w:t>
            </w:r>
          </w:p>
        </w:tc>
        <w:tc>
          <w:tcPr>
            <w:tcW w:w="2780" w:type="dxa"/>
            <w:gridSpan w:val="4"/>
            <w:vAlign w:val="center"/>
          </w:tcPr>
          <w:p w14:paraId="11965F0F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50C9824A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5D98216E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00" w:type="dxa"/>
            <w:gridSpan w:val="2"/>
            <w:vAlign w:val="center"/>
          </w:tcPr>
          <w:p w14:paraId="30475CEB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3CC462B0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550AC012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39D017B5" w14:textId="77777777">
        <w:trPr>
          <w:trHeight w:val="440"/>
          <w:jc w:val="center"/>
        </w:trPr>
        <w:tc>
          <w:tcPr>
            <w:tcW w:w="840" w:type="dxa"/>
            <w:vAlign w:val="center"/>
          </w:tcPr>
          <w:p w14:paraId="33D0F5E0" w14:textId="77777777" w:rsidR="00CA3AF2" w:rsidRPr="00094BE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860" w:type="dxa"/>
            <w:vAlign w:val="center"/>
          </w:tcPr>
          <w:p w14:paraId="72757128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14:paraId="1E83031F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231B6BD8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6E04FE0E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gridSpan w:val="2"/>
            <w:vAlign w:val="center"/>
          </w:tcPr>
          <w:p w14:paraId="50934EF4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3E48C7D3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0926B3AF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00" w:type="dxa"/>
            <w:gridSpan w:val="2"/>
            <w:vAlign w:val="center"/>
          </w:tcPr>
          <w:p w14:paraId="2CC805BC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1090C9E0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1D9D6248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3B255932" w14:textId="77777777">
        <w:trPr>
          <w:trHeight w:val="380"/>
          <w:jc w:val="center"/>
        </w:trPr>
        <w:tc>
          <w:tcPr>
            <w:tcW w:w="840" w:type="dxa"/>
            <w:vAlign w:val="center"/>
          </w:tcPr>
          <w:p w14:paraId="7F2A5364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860" w:type="dxa"/>
            <w:vAlign w:val="center"/>
          </w:tcPr>
          <w:p w14:paraId="15CE1EF6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14:paraId="1F86921E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08A05F12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0B6BE4AC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gridSpan w:val="2"/>
            <w:vAlign w:val="center"/>
          </w:tcPr>
          <w:p w14:paraId="453057A0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6A9E775B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5C55BCEB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00" w:type="dxa"/>
            <w:gridSpan w:val="2"/>
            <w:vAlign w:val="center"/>
          </w:tcPr>
          <w:p w14:paraId="603D5B8F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2CEE7523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531080AD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35F98D2D" w14:textId="77777777">
        <w:trPr>
          <w:trHeight w:val="380"/>
          <w:jc w:val="center"/>
        </w:trPr>
        <w:tc>
          <w:tcPr>
            <w:tcW w:w="840" w:type="dxa"/>
            <w:vAlign w:val="center"/>
          </w:tcPr>
          <w:p w14:paraId="22DB9FAB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860" w:type="dxa"/>
            <w:vAlign w:val="center"/>
          </w:tcPr>
          <w:p w14:paraId="5E89280E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14:paraId="4ED27F1F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7C63A086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151233D6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gridSpan w:val="2"/>
            <w:vAlign w:val="center"/>
          </w:tcPr>
          <w:p w14:paraId="765B55A8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28F201B9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6738DB10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00" w:type="dxa"/>
            <w:gridSpan w:val="2"/>
            <w:vAlign w:val="center"/>
          </w:tcPr>
          <w:p w14:paraId="0B38F23F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22B210EA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243F9310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7ED802EA" w14:textId="77777777">
        <w:trPr>
          <w:trHeight w:val="420"/>
          <w:jc w:val="center"/>
        </w:trPr>
        <w:tc>
          <w:tcPr>
            <w:tcW w:w="840" w:type="dxa"/>
            <w:vAlign w:val="center"/>
          </w:tcPr>
          <w:p w14:paraId="41A9D250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860" w:type="dxa"/>
            <w:vAlign w:val="center"/>
          </w:tcPr>
          <w:p w14:paraId="2AF60E2C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14:paraId="3C8A6FEC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25F48495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308F056C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gridSpan w:val="2"/>
            <w:vAlign w:val="center"/>
          </w:tcPr>
          <w:p w14:paraId="79CFCA09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3386B840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52574830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00" w:type="dxa"/>
            <w:gridSpan w:val="2"/>
            <w:vAlign w:val="center"/>
          </w:tcPr>
          <w:p w14:paraId="79794A93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3D2EF43F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4D5CDEB1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20EC0B1D" w14:textId="77777777">
        <w:trPr>
          <w:trHeight w:val="620"/>
          <w:jc w:val="center"/>
        </w:trPr>
        <w:tc>
          <w:tcPr>
            <w:tcW w:w="840" w:type="dxa"/>
            <w:vAlign w:val="center"/>
          </w:tcPr>
          <w:p w14:paraId="3FF4CA50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40" w:type="dxa"/>
            <w:gridSpan w:val="2"/>
            <w:vAlign w:val="center"/>
          </w:tcPr>
          <w:p w14:paraId="2D0229EB" w14:textId="77777777" w:rsidR="00CA3AF2" w:rsidRPr="00094BE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电容的最大值和最小值之比</w:t>
            </w:r>
          </w:p>
        </w:tc>
        <w:tc>
          <w:tcPr>
            <w:tcW w:w="7460" w:type="dxa"/>
            <w:gridSpan w:val="11"/>
            <w:vAlign w:val="center"/>
          </w:tcPr>
          <w:p w14:paraId="470EE174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6E520192" w14:textId="77777777">
        <w:trPr>
          <w:trHeight w:val="440"/>
          <w:jc w:val="center"/>
        </w:trPr>
        <w:tc>
          <w:tcPr>
            <w:tcW w:w="1700" w:type="dxa"/>
            <w:gridSpan w:val="2"/>
            <w:vAlign w:val="center"/>
          </w:tcPr>
          <w:p w14:paraId="1A732790" w14:textId="77777777" w:rsidR="00CA3AF2" w:rsidRPr="00094BE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340" w:type="dxa"/>
            <w:gridSpan w:val="12"/>
            <w:vAlign w:val="center"/>
          </w:tcPr>
          <w:p w14:paraId="4EC1727D" w14:textId="77777777" w:rsidR="00CA3AF2" w:rsidRPr="00094BE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  环境温度：     ℃，湿度     %</w:t>
            </w:r>
          </w:p>
        </w:tc>
      </w:tr>
      <w:tr w:rsidR="00CA3AF2" w:rsidRPr="00094BEE" w14:paraId="5531CE01" w14:textId="77777777">
        <w:trPr>
          <w:trHeight w:val="420"/>
          <w:jc w:val="center"/>
        </w:trPr>
        <w:tc>
          <w:tcPr>
            <w:tcW w:w="1700" w:type="dxa"/>
            <w:gridSpan w:val="2"/>
            <w:vAlign w:val="center"/>
          </w:tcPr>
          <w:p w14:paraId="5B1327E9" w14:textId="77777777" w:rsidR="00CA3AF2" w:rsidRPr="00094BE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340" w:type="dxa"/>
            <w:gridSpan w:val="12"/>
            <w:vAlign w:val="center"/>
          </w:tcPr>
          <w:p w14:paraId="08EF08D0" w14:textId="77777777" w:rsidR="00CA3AF2" w:rsidRPr="00094BE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CA3AF2" w:rsidRPr="00094BEE" w14:paraId="471BB358" w14:textId="77777777">
        <w:trPr>
          <w:trHeight w:val="400"/>
          <w:jc w:val="center"/>
        </w:trPr>
        <w:tc>
          <w:tcPr>
            <w:tcW w:w="1700" w:type="dxa"/>
            <w:gridSpan w:val="2"/>
            <w:vAlign w:val="center"/>
          </w:tcPr>
          <w:p w14:paraId="72B8F046" w14:textId="77777777" w:rsidR="00CA3AF2" w:rsidRPr="00094BE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340" w:type="dxa"/>
            <w:gridSpan w:val="6"/>
            <w:vAlign w:val="center"/>
          </w:tcPr>
          <w:p w14:paraId="3BE6AD8F" w14:textId="77777777" w:rsidR="00CA3AF2" w:rsidRPr="00094BE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00" w:type="dxa"/>
            <w:gridSpan w:val="3"/>
            <w:vAlign w:val="center"/>
          </w:tcPr>
          <w:p w14:paraId="1B9D11CE" w14:textId="77777777" w:rsidR="00CA3AF2" w:rsidRPr="00094BE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00" w:type="dxa"/>
            <w:gridSpan w:val="3"/>
            <w:vAlign w:val="center"/>
          </w:tcPr>
          <w:p w14:paraId="73C0D0EB" w14:textId="77777777" w:rsidR="00CA3AF2" w:rsidRPr="00094BE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</w:p>
        </w:tc>
      </w:tr>
    </w:tbl>
    <w:p w14:paraId="0CBC0712" w14:textId="77777777" w:rsidR="00CA3AF2" w:rsidRDefault="00CA3AF2">
      <w:pPr>
        <w:wordWrap w:val="0"/>
        <w:spacing w:after="0" w:line="200" w:lineRule="exact"/>
        <w:jc w:val="center"/>
        <w:textAlignment w:val="baseline"/>
        <w:rPr>
          <w:rFonts w:hint="eastAsia"/>
          <w:sz w:val="15"/>
        </w:rPr>
      </w:pPr>
    </w:p>
    <w:p w14:paraId="18BED8F5" w14:textId="77777777" w:rsidR="00570E9B" w:rsidRDefault="00570E9B">
      <w:pPr>
        <w:wordWrap w:val="0"/>
        <w:spacing w:before="100" w:after="0" w:line="460" w:lineRule="atLeast"/>
        <w:jc w:val="center"/>
        <w:textAlignment w:val="baseline"/>
        <w:rPr>
          <w:rFonts w:ascii="黑体" w:eastAsia="黑体" w:hAnsi="黑体" w:cs="黑体" w:hint="eastAsia"/>
          <w:color w:val="000000"/>
          <w:sz w:val="15"/>
        </w:rPr>
      </w:pPr>
    </w:p>
    <w:p w14:paraId="4395CC9D" w14:textId="0BE706C6" w:rsidR="00CA3AF2" w:rsidRDefault="00CA3AF2">
      <w:pPr>
        <w:wordWrap w:val="0"/>
        <w:spacing w:before="100" w:after="0" w:line="460" w:lineRule="atLeast"/>
        <w:jc w:val="center"/>
        <w:textAlignment w:val="baseline"/>
        <w:rPr>
          <w:rFonts w:hint="eastAsia"/>
          <w:sz w:val="33"/>
        </w:rPr>
      </w:pPr>
    </w:p>
    <w:tbl>
      <w:tblPr>
        <w:tblW w:w="0" w:type="auto"/>
        <w:tblInd w:w="2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700"/>
        <w:gridCol w:w="780"/>
        <w:gridCol w:w="1360"/>
        <w:gridCol w:w="260"/>
        <w:gridCol w:w="1640"/>
        <w:gridCol w:w="160"/>
        <w:gridCol w:w="780"/>
        <w:gridCol w:w="480"/>
        <w:gridCol w:w="500"/>
        <w:gridCol w:w="2200"/>
      </w:tblGrid>
      <w:tr w:rsidR="00CA3AF2" w:rsidRPr="00094BEE" w14:paraId="3C53F2BA" w14:textId="77777777">
        <w:trPr>
          <w:trHeight w:val="360"/>
        </w:trPr>
        <w:tc>
          <w:tcPr>
            <w:tcW w:w="9660" w:type="dxa"/>
            <w:gridSpan w:val="11"/>
            <w:vAlign w:val="center"/>
          </w:tcPr>
          <w:p w14:paraId="64D78D48" w14:textId="77777777" w:rsidR="00CA3AF2" w:rsidRPr="00094BE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4.电容器组测量</w:t>
            </w:r>
          </w:p>
        </w:tc>
      </w:tr>
      <w:tr w:rsidR="00CA3AF2" w:rsidRPr="00094BEE" w14:paraId="33BB05D7" w14:textId="77777777">
        <w:trPr>
          <w:trHeight w:val="360"/>
        </w:trPr>
        <w:tc>
          <w:tcPr>
            <w:tcW w:w="800" w:type="dxa"/>
            <w:vMerge w:val="restart"/>
            <w:vAlign w:val="center"/>
          </w:tcPr>
          <w:p w14:paraId="7B938ECD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1480" w:type="dxa"/>
            <w:gridSpan w:val="2"/>
            <w:vMerge w:val="restart"/>
            <w:vAlign w:val="center"/>
          </w:tcPr>
          <w:p w14:paraId="66DA4861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桥壁编号</w:t>
            </w:r>
          </w:p>
        </w:tc>
        <w:tc>
          <w:tcPr>
            <w:tcW w:w="1620" w:type="dxa"/>
            <w:gridSpan w:val="2"/>
            <w:vMerge w:val="restart"/>
            <w:vAlign w:val="center"/>
          </w:tcPr>
          <w:p w14:paraId="5F179F75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绝缘电阻(MΩ)</w:t>
            </w:r>
          </w:p>
        </w:tc>
        <w:tc>
          <w:tcPr>
            <w:tcW w:w="5760" w:type="dxa"/>
            <w:gridSpan w:val="6"/>
            <w:vAlign w:val="center"/>
          </w:tcPr>
          <w:p w14:paraId="284D2CC3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电容量</w:t>
            </w:r>
          </w:p>
        </w:tc>
      </w:tr>
      <w:tr w:rsidR="00CA3AF2" w:rsidRPr="00094BEE" w14:paraId="6D965EC0" w14:textId="77777777">
        <w:trPr>
          <w:trHeight w:val="360"/>
        </w:trPr>
        <w:tc>
          <w:tcPr>
            <w:tcW w:w="800" w:type="dxa"/>
            <w:vMerge/>
          </w:tcPr>
          <w:p w14:paraId="28DBCA25" w14:textId="77777777" w:rsidR="00CA3AF2" w:rsidRPr="00094BEE" w:rsidRDefault="00CA3AF2">
            <w:pPr>
              <w:rPr>
                <w:rFonts w:hint="eastAsia"/>
                <w:sz w:val="24"/>
              </w:rPr>
            </w:pPr>
          </w:p>
        </w:tc>
        <w:tc>
          <w:tcPr>
            <w:tcW w:w="1480" w:type="dxa"/>
            <w:gridSpan w:val="2"/>
            <w:vMerge/>
          </w:tcPr>
          <w:p w14:paraId="12E6BA65" w14:textId="77777777" w:rsidR="00CA3AF2" w:rsidRPr="00094BEE" w:rsidRDefault="00CA3AF2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2"/>
            <w:vMerge/>
          </w:tcPr>
          <w:p w14:paraId="38897D13" w14:textId="77777777" w:rsidR="00CA3AF2" w:rsidRPr="00094BEE" w:rsidRDefault="00CA3AF2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0D900737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出厂值(pF)</w:t>
            </w:r>
          </w:p>
        </w:tc>
        <w:tc>
          <w:tcPr>
            <w:tcW w:w="1760" w:type="dxa"/>
            <w:gridSpan w:val="3"/>
            <w:vAlign w:val="center"/>
          </w:tcPr>
          <w:p w14:paraId="69717D21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测试值(pF)</w:t>
            </w:r>
          </w:p>
        </w:tc>
        <w:tc>
          <w:tcPr>
            <w:tcW w:w="2200" w:type="dxa"/>
            <w:vAlign w:val="center"/>
          </w:tcPr>
          <w:p w14:paraId="41DA4503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差值(%)</w:t>
            </w:r>
          </w:p>
        </w:tc>
      </w:tr>
      <w:tr w:rsidR="00CA3AF2" w:rsidRPr="00094BEE" w14:paraId="555504FD" w14:textId="77777777">
        <w:trPr>
          <w:trHeight w:val="340"/>
        </w:trPr>
        <w:tc>
          <w:tcPr>
            <w:tcW w:w="800" w:type="dxa"/>
            <w:vMerge w:val="restart"/>
            <w:vAlign w:val="center"/>
          </w:tcPr>
          <w:p w14:paraId="3CBDE3B6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480" w:type="dxa"/>
            <w:gridSpan w:val="2"/>
            <w:vAlign w:val="center"/>
          </w:tcPr>
          <w:p w14:paraId="5BD58F9D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vAlign w:val="center"/>
          </w:tcPr>
          <w:p w14:paraId="2AF3535A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53D16AF4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gridSpan w:val="3"/>
            <w:vAlign w:val="center"/>
          </w:tcPr>
          <w:p w14:paraId="2400E284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00" w:type="dxa"/>
            <w:vAlign w:val="center"/>
          </w:tcPr>
          <w:p w14:paraId="50FEAD8E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16529982" w14:textId="77777777">
        <w:trPr>
          <w:trHeight w:val="360"/>
        </w:trPr>
        <w:tc>
          <w:tcPr>
            <w:tcW w:w="800" w:type="dxa"/>
            <w:vMerge/>
          </w:tcPr>
          <w:p w14:paraId="39AD4709" w14:textId="77777777" w:rsidR="00CA3AF2" w:rsidRPr="00094BEE" w:rsidRDefault="00CA3AF2">
            <w:pPr>
              <w:rPr>
                <w:rFonts w:hint="eastAsia"/>
                <w:sz w:val="24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478AF80A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2</w:t>
            </w:r>
          </w:p>
        </w:tc>
        <w:tc>
          <w:tcPr>
            <w:tcW w:w="1620" w:type="dxa"/>
            <w:gridSpan w:val="2"/>
            <w:vAlign w:val="center"/>
          </w:tcPr>
          <w:p w14:paraId="395A7452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5E2D3BB7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gridSpan w:val="3"/>
            <w:vAlign w:val="center"/>
          </w:tcPr>
          <w:p w14:paraId="0858B1BA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00" w:type="dxa"/>
            <w:vAlign w:val="center"/>
          </w:tcPr>
          <w:p w14:paraId="4DA6E2AB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44880E44" w14:textId="77777777">
        <w:trPr>
          <w:trHeight w:val="340"/>
        </w:trPr>
        <w:tc>
          <w:tcPr>
            <w:tcW w:w="800" w:type="dxa"/>
            <w:vMerge/>
          </w:tcPr>
          <w:p w14:paraId="79D7CC77" w14:textId="77777777" w:rsidR="00CA3AF2" w:rsidRPr="00094BEE" w:rsidRDefault="00CA3AF2">
            <w:pPr>
              <w:rPr>
                <w:rFonts w:hint="eastAsia"/>
                <w:sz w:val="24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66CBF2EE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3</w:t>
            </w:r>
          </w:p>
        </w:tc>
        <w:tc>
          <w:tcPr>
            <w:tcW w:w="1620" w:type="dxa"/>
            <w:gridSpan w:val="2"/>
            <w:vAlign w:val="center"/>
          </w:tcPr>
          <w:p w14:paraId="39337E7C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078835B7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gridSpan w:val="3"/>
            <w:vAlign w:val="center"/>
          </w:tcPr>
          <w:p w14:paraId="0F8158B8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00" w:type="dxa"/>
            <w:vAlign w:val="center"/>
          </w:tcPr>
          <w:p w14:paraId="703536E6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13C6082B" w14:textId="77777777">
        <w:trPr>
          <w:trHeight w:val="380"/>
        </w:trPr>
        <w:tc>
          <w:tcPr>
            <w:tcW w:w="800" w:type="dxa"/>
            <w:vMerge/>
          </w:tcPr>
          <w:p w14:paraId="32981228" w14:textId="77777777" w:rsidR="00CA3AF2" w:rsidRPr="00094BEE" w:rsidRDefault="00CA3AF2">
            <w:pPr>
              <w:rPr>
                <w:rFonts w:hint="eastAsia"/>
                <w:sz w:val="24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0EFD5F00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4</w:t>
            </w:r>
          </w:p>
        </w:tc>
        <w:tc>
          <w:tcPr>
            <w:tcW w:w="1620" w:type="dxa"/>
            <w:gridSpan w:val="2"/>
            <w:vAlign w:val="center"/>
          </w:tcPr>
          <w:p w14:paraId="29324E01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09E74F63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gridSpan w:val="3"/>
            <w:vAlign w:val="center"/>
          </w:tcPr>
          <w:p w14:paraId="09DD4656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00" w:type="dxa"/>
            <w:vAlign w:val="center"/>
          </w:tcPr>
          <w:p w14:paraId="08DFFBA8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7590FF15" w14:textId="77777777">
        <w:trPr>
          <w:trHeight w:val="360"/>
        </w:trPr>
        <w:tc>
          <w:tcPr>
            <w:tcW w:w="800" w:type="dxa"/>
            <w:vMerge/>
          </w:tcPr>
          <w:p w14:paraId="2F340C93" w14:textId="77777777" w:rsidR="00CA3AF2" w:rsidRPr="00094BEE" w:rsidRDefault="00CA3AF2">
            <w:pPr>
              <w:rPr>
                <w:rFonts w:hint="eastAsia"/>
                <w:sz w:val="24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7AD32AA8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总电容</w:t>
            </w:r>
          </w:p>
        </w:tc>
        <w:tc>
          <w:tcPr>
            <w:tcW w:w="1620" w:type="dxa"/>
            <w:gridSpan w:val="2"/>
            <w:vAlign w:val="center"/>
          </w:tcPr>
          <w:p w14:paraId="12186545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4CF1D3D2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gridSpan w:val="3"/>
            <w:vAlign w:val="center"/>
          </w:tcPr>
          <w:p w14:paraId="7457EB43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00" w:type="dxa"/>
            <w:vAlign w:val="center"/>
          </w:tcPr>
          <w:p w14:paraId="6BE97095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474FF61E" w14:textId="77777777">
        <w:trPr>
          <w:trHeight w:val="360"/>
        </w:trPr>
        <w:tc>
          <w:tcPr>
            <w:tcW w:w="800" w:type="dxa"/>
            <w:vMerge w:val="restart"/>
            <w:vAlign w:val="center"/>
          </w:tcPr>
          <w:p w14:paraId="5696CBAD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480" w:type="dxa"/>
            <w:gridSpan w:val="2"/>
            <w:vAlign w:val="center"/>
          </w:tcPr>
          <w:p w14:paraId="7210A035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vAlign w:val="center"/>
          </w:tcPr>
          <w:p w14:paraId="02DF14D5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432EE15B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gridSpan w:val="3"/>
            <w:vAlign w:val="center"/>
          </w:tcPr>
          <w:p w14:paraId="78883FD1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00" w:type="dxa"/>
            <w:vAlign w:val="center"/>
          </w:tcPr>
          <w:p w14:paraId="1E052B04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52A0D778" w14:textId="77777777">
        <w:trPr>
          <w:trHeight w:val="320"/>
        </w:trPr>
        <w:tc>
          <w:tcPr>
            <w:tcW w:w="800" w:type="dxa"/>
            <w:vMerge/>
          </w:tcPr>
          <w:p w14:paraId="61A1C98B" w14:textId="77777777" w:rsidR="00CA3AF2" w:rsidRPr="00094BEE" w:rsidRDefault="00CA3AF2">
            <w:pPr>
              <w:rPr>
                <w:rFonts w:hint="eastAsia"/>
                <w:sz w:val="24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16BDC1E0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2</w:t>
            </w:r>
          </w:p>
        </w:tc>
        <w:tc>
          <w:tcPr>
            <w:tcW w:w="1620" w:type="dxa"/>
            <w:gridSpan w:val="2"/>
            <w:vAlign w:val="center"/>
          </w:tcPr>
          <w:p w14:paraId="08C362D4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4AB31830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gridSpan w:val="3"/>
            <w:vAlign w:val="center"/>
          </w:tcPr>
          <w:p w14:paraId="53B3B39E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00" w:type="dxa"/>
            <w:vAlign w:val="center"/>
          </w:tcPr>
          <w:p w14:paraId="2FFE877F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37F67598" w14:textId="77777777">
        <w:trPr>
          <w:trHeight w:val="360"/>
        </w:trPr>
        <w:tc>
          <w:tcPr>
            <w:tcW w:w="800" w:type="dxa"/>
            <w:vMerge/>
          </w:tcPr>
          <w:p w14:paraId="7F77099B" w14:textId="77777777" w:rsidR="00CA3AF2" w:rsidRPr="00094BEE" w:rsidRDefault="00CA3AF2">
            <w:pPr>
              <w:rPr>
                <w:rFonts w:hint="eastAsia"/>
                <w:sz w:val="24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14B8788C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3</w:t>
            </w:r>
          </w:p>
        </w:tc>
        <w:tc>
          <w:tcPr>
            <w:tcW w:w="1620" w:type="dxa"/>
            <w:gridSpan w:val="2"/>
            <w:vAlign w:val="center"/>
          </w:tcPr>
          <w:p w14:paraId="03F54271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7302A9A3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gridSpan w:val="3"/>
            <w:vAlign w:val="center"/>
          </w:tcPr>
          <w:p w14:paraId="4832C215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00" w:type="dxa"/>
            <w:vAlign w:val="center"/>
          </w:tcPr>
          <w:p w14:paraId="5E4C80CF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5C34B148" w14:textId="77777777">
        <w:trPr>
          <w:trHeight w:val="360"/>
        </w:trPr>
        <w:tc>
          <w:tcPr>
            <w:tcW w:w="800" w:type="dxa"/>
            <w:vMerge/>
          </w:tcPr>
          <w:p w14:paraId="050A0D62" w14:textId="77777777" w:rsidR="00CA3AF2" w:rsidRPr="00094BEE" w:rsidRDefault="00CA3AF2">
            <w:pPr>
              <w:rPr>
                <w:rFonts w:hint="eastAsia"/>
                <w:sz w:val="24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6DB00ED0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4</w:t>
            </w:r>
          </w:p>
        </w:tc>
        <w:tc>
          <w:tcPr>
            <w:tcW w:w="1620" w:type="dxa"/>
            <w:gridSpan w:val="2"/>
            <w:vAlign w:val="center"/>
          </w:tcPr>
          <w:p w14:paraId="163533D5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12122602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gridSpan w:val="3"/>
            <w:vAlign w:val="center"/>
          </w:tcPr>
          <w:p w14:paraId="5D48D3F8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00" w:type="dxa"/>
            <w:vAlign w:val="center"/>
          </w:tcPr>
          <w:p w14:paraId="4DF8C89B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557264AC" w14:textId="77777777">
        <w:trPr>
          <w:trHeight w:val="420"/>
        </w:trPr>
        <w:tc>
          <w:tcPr>
            <w:tcW w:w="800" w:type="dxa"/>
            <w:vMerge/>
          </w:tcPr>
          <w:p w14:paraId="6C82023A" w14:textId="77777777" w:rsidR="00CA3AF2" w:rsidRPr="00094BEE" w:rsidRDefault="00CA3AF2">
            <w:pPr>
              <w:rPr>
                <w:rFonts w:hint="eastAsia"/>
                <w:sz w:val="24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529C5A90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总电容</w:t>
            </w:r>
          </w:p>
        </w:tc>
        <w:tc>
          <w:tcPr>
            <w:tcW w:w="1620" w:type="dxa"/>
            <w:gridSpan w:val="2"/>
            <w:vAlign w:val="center"/>
          </w:tcPr>
          <w:p w14:paraId="534B2AF1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05BB3739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gridSpan w:val="3"/>
            <w:vAlign w:val="center"/>
          </w:tcPr>
          <w:p w14:paraId="7A4226BF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00" w:type="dxa"/>
            <w:vAlign w:val="center"/>
          </w:tcPr>
          <w:p w14:paraId="56D5718F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0C76ABAD" w14:textId="77777777">
        <w:trPr>
          <w:trHeight w:val="340"/>
        </w:trPr>
        <w:tc>
          <w:tcPr>
            <w:tcW w:w="800" w:type="dxa"/>
            <w:vMerge w:val="restart"/>
            <w:vAlign w:val="center"/>
          </w:tcPr>
          <w:p w14:paraId="208CFFA4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480" w:type="dxa"/>
            <w:gridSpan w:val="2"/>
            <w:vAlign w:val="center"/>
          </w:tcPr>
          <w:p w14:paraId="5C37F24B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vAlign w:val="center"/>
          </w:tcPr>
          <w:p w14:paraId="69571E88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4E3B27D7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gridSpan w:val="3"/>
            <w:vAlign w:val="center"/>
          </w:tcPr>
          <w:p w14:paraId="4E74342D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00" w:type="dxa"/>
            <w:vAlign w:val="center"/>
          </w:tcPr>
          <w:p w14:paraId="5B0290B7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53815337" w14:textId="77777777">
        <w:trPr>
          <w:trHeight w:val="360"/>
        </w:trPr>
        <w:tc>
          <w:tcPr>
            <w:tcW w:w="800" w:type="dxa"/>
            <w:vMerge/>
          </w:tcPr>
          <w:p w14:paraId="3FA4D49A" w14:textId="77777777" w:rsidR="00CA3AF2" w:rsidRPr="00094BEE" w:rsidRDefault="00CA3AF2">
            <w:pPr>
              <w:rPr>
                <w:rFonts w:hint="eastAsia"/>
                <w:sz w:val="24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317D0019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2</w:t>
            </w:r>
          </w:p>
        </w:tc>
        <w:tc>
          <w:tcPr>
            <w:tcW w:w="1620" w:type="dxa"/>
            <w:gridSpan w:val="2"/>
            <w:vAlign w:val="center"/>
          </w:tcPr>
          <w:p w14:paraId="237984FE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07EFC9D0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gridSpan w:val="3"/>
            <w:vAlign w:val="center"/>
          </w:tcPr>
          <w:p w14:paraId="151DD342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00" w:type="dxa"/>
            <w:vAlign w:val="center"/>
          </w:tcPr>
          <w:p w14:paraId="343E4246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6AB7B310" w14:textId="77777777">
        <w:trPr>
          <w:trHeight w:val="360"/>
        </w:trPr>
        <w:tc>
          <w:tcPr>
            <w:tcW w:w="800" w:type="dxa"/>
            <w:vMerge/>
          </w:tcPr>
          <w:p w14:paraId="23625261" w14:textId="77777777" w:rsidR="00CA3AF2" w:rsidRPr="00094BEE" w:rsidRDefault="00CA3AF2">
            <w:pPr>
              <w:rPr>
                <w:rFonts w:hint="eastAsia"/>
                <w:sz w:val="24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0DFF0E36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3</w:t>
            </w:r>
          </w:p>
        </w:tc>
        <w:tc>
          <w:tcPr>
            <w:tcW w:w="1620" w:type="dxa"/>
            <w:gridSpan w:val="2"/>
            <w:vAlign w:val="center"/>
          </w:tcPr>
          <w:p w14:paraId="0CD0DF39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44104AA0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gridSpan w:val="3"/>
            <w:vAlign w:val="center"/>
          </w:tcPr>
          <w:p w14:paraId="400BA974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00" w:type="dxa"/>
            <w:vAlign w:val="center"/>
          </w:tcPr>
          <w:p w14:paraId="1A708C01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29E846AC" w14:textId="77777777">
        <w:trPr>
          <w:trHeight w:val="360"/>
        </w:trPr>
        <w:tc>
          <w:tcPr>
            <w:tcW w:w="800" w:type="dxa"/>
            <w:vMerge/>
          </w:tcPr>
          <w:p w14:paraId="245D6F90" w14:textId="77777777" w:rsidR="00CA3AF2" w:rsidRPr="00094BEE" w:rsidRDefault="00CA3AF2">
            <w:pPr>
              <w:rPr>
                <w:rFonts w:hint="eastAsia"/>
                <w:sz w:val="24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2F8DBFBB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4</w:t>
            </w:r>
          </w:p>
        </w:tc>
        <w:tc>
          <w:tcPr>
            <w:tcW w:w="1620" w:type="dxa"/>
            <w:gridSpan w:val="2"/>
            <w:vAlign w:val="center"/>
          </w:tcPr>
          <w:p w14:paraId="6C01294B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039A2394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gridSpan w:val="3"/>
            <w:vAlign w:val="center"/>
          </w:tcPr>
          <w:p w14:paraId="4B5385A9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00" w:type="dxa"/>
            <w:vAlign w:val="center"/>
          </w:tcPr>
          <w:p w14:paraId="5E3B7444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6290650C" w14:textId="77777777">
        <w:trPr>
          <w:trHeight w:val="400"/>
        </w:trPr>
        <w:tc>
          <w:tcPr>
            <w:tcW w:w="800" w:type="dxa"/>
            <w:vMerge/>
          </w:tcPr>
          <w:p w14:paraId="4EEBF286" w14:textId="77777777" w:rsidR="00CA3AF2" w:rsidRPr="00094BEE" w:rsidRDefault="00CA3AF2">
            <w:pPr>
              <w:rPr>
                <w:rFonts w:hint="eastAsia"/>
                <w:sz w:val="24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4CC3E7CE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总电容</w:t>
            </w:r>
          </w:p>
        </w:tc>
        <w:tc>
          <w:tcPr>
            <w:tcW w:w="1620" w:type="dxa"/>
            <w:gridSpan w:val="2"/>
            <w:vAlign w:val="center"/>
          </w:tcPr>
          <w:p w14:paraId="12A09D9C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36CB1FFF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gridSpan w:val="3"/>
            <w:vAlign w:val="center"/>
          </w:tcPr>
          <w:p w14:paraId="29974790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00" w:type="dxa"/>
            <w:vAlign w:val="center"/>
          </w:tcPr>
          <w:p w14:paraId="2BA1358E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3F2A46D4" w14:textId="77777777">
        <w:trPr>
          <w:trHeight w:val="360"/>
        </w:trPr>
        <w:tc>
          <w:tcPr>
            <w:tcW w:w="1500" w:type="dxa"/>
            <w:gridSpan w:val="2"/>
            <w:vAlign w:val="center"/>
          </w:tcPr>
          <w:p w14:paraId="58815CBE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160" w:type="dxa"/>
            <w:gridSpan w:val="9"/>
            <w:vAlign w:val="center"/>
          </w:tcPr>
          <w:p w14:paraId="75CFC7A0" w14:textId="77777777" w:rsidR="00CA3AF2" w:rsidRPr="00094BE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℃，湿度    %</w:t>
            </w:r>
          </w:p>
        </w:tc>
      </w:tr>
      <w:tr w:rsidR="00CA3AF2" w:rsidRPr="00094BEE" w14:paraId="5CA2E42F" w14:textId="77777777">
        <w:trPr>
          <w:trHeight w:val="340"/>
        </w:trPr>
        <w:tc>
          <w:tcPr>
            <w:tcW w:w="1500" w:type="dxa"/>
            <w:gridSpan w:val="2"/>
            <w:vAlign w:val="center"/>
          </w:tcPr>
          <w:p w14:paraId="53EBF6AD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160" w:type="dxa"/>
            <w:gridSpan w:val="9"/>
            <w:vAlign w:val="center"/>
          </w:tcPr>
          <w:p w14:paraId="1E632583" w14:textId="77777777" w:rsidR="00CA3AF2" w:rsidRPr="00094BE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CA3AF2" w:rsidRPr="00094BEE" w14:paraId="38EB4906" w14:textId="77777777">
        <w:trPr>
          <w:trHeight w:val="360"/>
        </w:trPr>
        <w:tc>
          <w:tcPr>
            <w:tcW w:w="1500" w:type="dxa"/>
            <w:gridSpan w:val="2"/>
            <w:vAlign w:val="center"/>
          </w:tcPr>
          <w:p w14:paraId="7018D7DB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040" w:type="dxa"/>
            <w:gridSpan w:val="4"/>
            <w:vAlign w:val="center"/>
          </w:tcPr>
          <w:p w14:paraId="041DE546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20" w:type="dxa"/>
            <w:gridSpan w:val="3"/>
            <w:vAlign w:val="center"/>
          </w:tcPr>
          <w:p w14:paraId="09F15386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700" w:type="dxa"/>
            <w:gridSpan w:val="2"/>
            <w:vAlign w:val="center"/>
          </w:tcPr>
          <w:p w14:paraId="0A1DEBCA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</w:p>
        </w:tc>
      </w:tr>
      <w:tr w:rsidR="00CA3AF2" w:rsidRPr="00094BEE" w14:paraId="55280E42" w14:textId="77777777">
        <w:trPr>
          <w:trHeight w:val="360"/>
        </w:trPr>
        <w:tc>
          <w:tcPr>
            <w:tcW w:w="9660" w:type="dxa"/>
            <w:gridSpan w:val="11"/>
            <w:vAlign w:val="center"/>
          </w:tcPr>
          <w:p w14:paraId="355D3E34" w14:textId="77777777" w:rsidR="00CA3AF2" w:rsidRPr="00094BE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5.电容器组的冲击合闸试验</w:t>
            </w:r>
          </w:p>
        </w:tc>
      </w:tr>
      <w:tr w:rsidR="00CA3AF2" w:rsidRPr="00094BEE" w14:paraId="2F81F192" w14:textId="77777777">
        <w:trPr>
          <w:trHeight w:val="360"/>
        </w:trPr>
        <w:tc>
          <w:tcPr>
            <w:tcW w:w="800" w:type="dxa"/>
            <w:vAlign w:val="center"/>
          </w:tcPr>
          <w:p w14:paraId="7CB7CABF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2840" w:type="dxa"/>
            <w:gridSpan w:val="3"/>
            <w:vAlign w:val="center"/>
          </w:tcPr>
          <w:p w14:paraId="31E9FA3F" w14:textId="77777777" w:rsidR="00CA3AF2" w:rsidRPr="00094BE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第一次冲击合闸电流 (A)</w:t>
            </w:r>
          </w:p>
        </w:tc>
        <w:tc>
          <w:tcPr>
            <w:tcW w:w="2840" w:type="dxa"/>
            <w:gridSpan w:val="4"/>
            <w:vAlign w:val="center"/>
          </w:tcPr>
          <w:p w14:paraId="78321C46" w14:textId="77777777" w:rsidR="00CA3AF2" w:rsidRPr="00094BE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第二次冲击合闸电流(A)</w:t>
            </w:r>
          </w:p>
        </w:tc>
        <w:tc>
          <w:tcPr>
            <w:tcW w:w="3180" w:type="dxa"/>
            <w:gridSpan w:val="3"/>
            <w:vAlign w:val="center"/>
          </w:tcPr>
          <w:p w14:paraId="35739E05" w14:textId="77777777" w:rsidR="00CA3AF2" w:rsidRPr="00094BE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第三次冲击合闸电流(A)</w:t>
            </w:r>
          </w:p>
        </w:tc>
      </w:tr>
      <w:tr w:rsidR="00CA3AF2" w:rsidRPr="00094BEE" w14:paraId="118BE134" w14:textId="77777777">
        <w:trPr>
          <w:trHeight w:val="340"/>
        </w:trPr>
        <w:tc>
          <w:tcPr>
            <w:tcW w:w="800" w:type="dxa"/>
            <w:vAlign w:val="center"/>
          </w:tcPr>
          <w:p w14:paraId="271D3A05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A</w:t>
            </w:r>
          </w:p>
        </w:tc>
        <w:tc>
          <w:tcPr>
            <w:tcW w:w="2840" w:type="dxa"/>
            <w:gridSpan w:val="3"/>
            <w:vAlign w:val="center"/>
          </w:tcPr>
          <w:p w14:paraId="27478C56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840" w:type="dxa"/>
            <w:gridSpan w:val="4"/>
            <w:vAlign w:val="center"/>
          </w:tcPr>
          <w:p w14:paraId="7EDF93C2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180" w:type="dxa"/>
            <w:gridSpan w:val="3"/>
            <w:vAlign w:val="center"/>
          </w:tcPr>
          <w:p w14:paraId="6234757B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2112847F" w14:textId="77777777">
        <w:trPr>
          <w:trHeight w:val="340"/>
        </w:trPr>
        <w:tc>
          <w:tcPr>
            <w:tcW w:w="800" w:type="dxa"/>
            <w:vAlign w:val="center"/>
          </w:tcPr>
          <w:p w14:paraId="3E4B427C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B</w:t>
            </w:r>
          </w:p>
        </w:tc>
        <w:tc>
          <w:tcPr>
            <w:tcW w:w="2840" w:type="dxa"/>
            <w:gridSpan w:val="3"/>
            <w:vAlign w:val="center"/>
          </w:tcPr>
          <w:p w14:paraId="68426A88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840" w:type="dxa"/>
            <w:gridSpan w:val="4"/>
            <w:vAlign w:val="center"/>
          </w:tcPr>
          <w:p w14:paraId="56FDDB4A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180" w:type="dxa"/>
            <w:gridSpan w:val="3"/>
            <w:vAlign w:val="center"/>
          </w:tcPr>
          <w:p w14:paraId="63D297B2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143502BE" w14:textId="77777777">
        <w:trPr>
          <w:trHeight w:val="340"/>
        </w:trPr>
        <w:tc>
          <w:tcPr>
            <w:tcW w:w="800" w:type="dxa"/>
            <w:vAlign w:val="center"/>
          </w:tcPr>
          <w:p w14:paraId="5E71C723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C</w:t>
            </w:r>
          </w:p>
        </w:tc>
        <w:tc>
          <w:tcPr>
            <w:tcW w:w="2840" w:type="dxa"/>
            <w:gridSpan w:val="3"/>
            <w:vAlign w:val="center"/>
          </w:tcPr>
          <w:p w14:paraId="4DF18319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840" w:type="dxa"/>
            <w:gridSpan w:val="4"/>
            <w:vAlign w:val="center"/>
          </w:tcPr>
          <w:p w14:paraId="453F39D0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180" w:type="dxa"/>
            <w:gridSpan w:val="3"/>
            <w:vAlign w:val="center"/>
          </w:tcPr>
          <w:p w14:paraId="2599B156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7DFE199D" w14:textId="77777777">
        <w:trPr>
          <w:trHeight w:val="360"/>
        </w:trPr>
        <w:tc>
          <w:tcPr>
            <w:tcW w:w="800" w:type="dxa"/>
            <w:vAlign w:val="center"/>
          </w:tcPr>
          <w:p w14:paraId="50B6E5F9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差值(%)</w:t>
            </w:r>
          </w:p>
        </w:tc>
        <w:tc>
          <w:tcPr>
            <w:tcW w:w="2840" w:type="dxa"/>
            <w:gridSpan w:val="3"/>
            <w:vAlign w:val="center"/>
          </w:tcPr>
          <w:p w14:paraId="13A16F15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840" w:type="dxa"/>
            <w:gridSpan w:val="4"/>
            <w:vAlign w:val="center"/>
          </w:tcPr>
          <w:p w14:paraId="332F2224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180" w:type="dxa"/>
            <w:gridSpan w:val="3"/>
            <w:vAlign w:val="center"/>
          </w:tcPr>
          <w:p w14:paraId="323D8AAF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1CA7BB51" w14:textId="77777777">
        <w:trPr>
          <w:trHeight w:val="360"/>
        </w:trPr>
        <w:tc>
          <w:tcPr>
            <w:tcW w:w="1500" w:type="dxa"/>
            <w:gridSpan w:val="2"/>
            <w:vAlign w:val="center"/>
          </w:tcPr>
          <w:p w14:paraId="1829852A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160" w:type="dxa"/>
            <w:gridSpan w:val="9"/>
            <w:vAlign w:val="center"/>
          </w:tcPr>
          <w:p w14:paraId="0BE649BE" w14:textId="77777777" w:rsidR="00CA3AF2" w:rsidRPr="00094BE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℃, 湿度   %</w:t>
            </w:r>
          </w:p>
        </w:tc>
      </w:tr>
      <w:tr w:rsidR="00CA3AF2" w:rsidRPr="00094BEE" w14:paraId="64ACBDA9" w14:textId="77777777">
        <w:trPr>
          <w:trHeight w:val="360"/>
        </w:trPr>
        <w:tc>
          <w:tcPr>
            <w:tcW w:w="1500" w:type="dxa"/>
            <w:gridSpan w:val="2"/>
            <w:vAlign w:val="center"/>
          </w:tcPr>
          <w:p w14:paraId="69C9DC3A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160" w:type="dxa"/>
            <w:gridSpan w:val="9"/>
            <w:vAlign w:val="center"/>
          </w:tcPr>
          <w:p w14:paraId="00129A0E" w14:textId="77777777" w:rsidR="00CA3AF2" w:rsidRPr="00094BE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CA3AF2" w:rsidRPr="00094BEE" w14:paraId="7690026A" w14:textId="77777777">
        <w:trPr>
          <w:trHeight w:val="360"/>
        </w:trPr>
        <w:tc>
          <w:tcPr>
            <w:tcW w:w="1500" w:type="dxa"/>
            <w:gridSpan w:val="2"/>
            <w:vAlign w:val="center"/>
          </w:tcPr>
          <w:p w14:paraId="51F4ED89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040" w:type="dxa"/>
            <w:gridSpan w:val="4"/>
            <w:vAlign w:val="center"/>
          </w:tcPr>
          <w:p w14:paraId="3C4992E3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20" w:type="dxa"/>
            <w:gridSpan w:val="3"/>
            <w:vAlign w:val="center"/>
          </w:tcPr>
          <w:p w14:paraId="6D94DA71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700" w:type="dxa"/>
            <w:gridSpan w:val="2"/>
            <w:vAlign w:val="center"/>
          </w:tcPr>
          <w:p w14:paraId="028D01F0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</w:p>
        </w:tc>
      </w:tr>
      <w:tr w:rsidR="00CA3AF2" w:rsidRPr="00094BEE" w14:paraId="25283615" w14:textId="77777777">
        <w:trPr>
          <w:trHeight w:val="320"/>
        </w:trPr>
        <w:tc>
          <w:tcPr>
            <w:tcW w:w="9660" w:type="dxa"/>
            <w:gridSpan w:val="11"/>
            <w:vAlign w:val="center"/>
          </w:tcPr>
          <w:p w14:paraId="0DB99F7D" w14:textId="77777777" w:rsidR="00CA3AF2" w:rsidRPr="00094BE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6.试验结论</w:t>
            </w:r>
          </w:p>
        </w:tc>
      </w:tr>
      <w:tr w:rsidR="00CA3AF2" w:rsidRPr="00094BEE" w14:paraId="71BA1863" w14:textId="77777777">
        <w:trPr>
          <w:trHeight w:val="360"/>
        </w:trPr>
        <w:tc>
          <w:tcPr>
            <w:tcW w:w="1500" w:type="dxa"/>
            <w:gridSpan w:val="2"/>
            <w:vAlign w:val="center"/>
          </w:tcPr>
          <w:p w14:paraId="12AF9BE6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结   论</w:t>
            </w:r>
          </w:p>
        </w:tc>
        <w:tc>
          <w:tcPr>
            <w:tcW w:w="8160" w:type="dxa"/>
            <w:gridSpan w:val="9"/>
            <w:vAlign w:val="center"/>
          </w:tcPr>
          <w:p w14:paraId="75FC78FA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CA3AF2" w:rsidRPr="00094BEE" w14:paraId="62F34111" w14:textId="77777777">
        <w:trPr>
          <w:trHeight w:val="340"/>
        </w:trPr>
        <w:tc>
          <w:tcPr>
            <w:tcW w:w="1500" w:type="dxa"/>
            <w:gridSpan w:val="2"/>
            <w:vAlign w:val="center"/>
          </w:tcPr>
          <w:p w14:paraId="0B467AB0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4040" w:type="dxa"/>
            <w:gridSpan w:val="4"/>
            <w:vAlign w:val="center"/>
          </w:tcPr>
          <w:p w14:paraId="29DD7AFF" w14:textId="77777777" w:rsidR="00CA3AF2" w:rsidRPr="00094BE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20" w:type="dxa"/>
            <w:gridSpan w:val="3"/>
            <w:vAlign w:val="center"/>
          </w:tcPr>
          <w:p w14:paraId="30C43FEF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700" w:type="dxa"/>
            <w:gridSpan w:val="2"/>
            <w:vAlign w:val="center"/>
          </w:tcPr>
          <w:p w14:paraId="73D58F9C" w14:textId="77777777" w:rsidR="00CA3AF2" w:rsidRPr="00094BE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94BEE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</w:p>
        </w:tc>
      </w:tr>
    </w:tbl>
    <w:p w14:paraId="29140A82" w14:textId="77777777" w:rsidR="00CA3AF2" w:rsidRDefault="00CA3AF2">
      <w:pPr>
        <w:wordWrap w:val="0"/>
        <w:spacing w:after="0" w:line="200" w:lineRule="exact"/>
        <w:textAlignment w:val="baseline"/>
        <w:rPr>
          <w:rFonts w:hint="eastAsia"/>
          <w:sz w:val="15"/>
        </w:rPr>
      </w:pPr>
    </w:p>
    <w:p w14:paraId="00E3F532" w14:textId="77777777" w:rsidR="00CA3AF2" w:rsidRDefault="00CA3AF2">
      <w:pPr>
        <w:wordWrap w:val="0"/>
        <w:spacing w:after="0" w:line="200" w:lineRule="exact"/>
        <w:textAlignment w:val="baseline"/>
        <w:rPr>
          <w:rFonts w:hint="eastAsia"/>
          <w:sz w:val="15"/>
        </w:rPr>
      </w:pPr>
    </w:p>
    <w:p w14:paraId="44423C15" w14:textId="77777777" w:rsidR="00CA3AF2" w:rsidRDefault="00CA3AF2">
      <w:pPr>
        <w:wordWrap w:val="0"/>
        <w:spacing w:after="0" w:line="200" w:lineRule="exact"/>
        <w:textAlignment w:val="baseline"/>
        <w:rPr>
          <w:rFonts w:hint="eastAsia"/>
          <w:sz w:val="15"/>
        </w:rPr>
      </w:pPr>
    </w:p>
    <w:p w14:paraId="3C07BEF5" w14:textId="77777777" w:rsidR="00CA3AF2" w:rsidRDefault="00CA3AF2">
      <w:pPr>
        <w:wordWrap w:val="0"/>
        <w:spacing w:after="0" w:line="200" w:lineRule="exact"/>
        <w:textAlignment w:val="baseline"/>
        <w:rPr>
          <w:rFonts w:hint="eastAsia"/>
          <w:sz w:val="15"/>
        </w:rPr>
      </w:pPr>
    </w:p>
    <w:p w14:paraId="10358D55" w14:textId="77777777" w:rsidR="00CA3AF2" w:rsidRDefault="00CA3AF2">
      <w:pPr>
        <w:wordWrap w:val="0"/>
        <w:spacing w:after="0" w:line="200" w:lineRule="exact"/>
        <w:textAlignment w:val="baseline"/>
        <w:rPr>
          <w:rFonts w:hint="eastAsia"/>
          <w:sz w:val="15"/>
        </w:rPr>
      </w:pPr>
    </w:p>
    <w:p w14:paraId="717B9E90" w14:textId="77777777" w:rsidR="00CA3AF2" w:rsidRDefault="00CA3AF2">
      <w:pPr>
        <w:wordWrap w:val="0"/>
        <w:spacing w:after="0" w:line="200" w:lineRule="exact"/>
        <w:textAlignment w:val="baseline"/>
        <w:rPr>
          <w:rFonts w:hint="eastAsia"/>
          <w:sz w:val="15"/>
        </w:rPr>
      </w:pPr>
    </w:p>
    <w:p w14:paraId="2E7EEC5B" w14:textId="77777777" w:rsidR="00CA3AF2" w:rsidRDefault="00CA3AF2">
      <w:pPr>
        <w:wordWrap w:val="0"/>
        <w:spacing w:after="0" w:line="200" w:lineRule="exact"/>
        <w:textAlignment w:val="baseline"/>
        <w:rPr>
          <w:rFonts w:hint="eastAsia"/>
          <w:sz w:val="15"/>
        </w:rPr>
      </w:pPr>
    </w:p>
    <w:p w14:paraId="563E2437" w14:textId="233E9CA3" w:rsidR="00CA3AF2" w:rsidRDefault="00CA3AF2">
      <w:pPr>
        <w:wordWrap w:val="0"/>
        <w:spacing w:after="0" w:line="220" w:lineRule="atLeast"/>
        <w:jc w:val="both"/>
        <w:textAlignment w:val="baseline"/>
        <w:rPr>
          <w:rFonts w:hint="eastAsia"/>
          <w:sz w:val="15"/>
        </w:rPr>
      </w:pPr>
    </w:p>
    <w:sectPr w:rsidR="00CA3AF2" w:rsidSect="00811DA3">
      <w:pgSz w:w="11900" w:h="16820"/>
      <w:pgMar w:top="1100" w:right="980" w:bottom="1100" w:left="980" w:header="720" w:footer="720" w:gutter="0"/>
      <w:pgNumType w:start="-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FB7CE" w14:textId="77777777" w:rsidR="00FA1F5C" w:rsidRDefault="00FA1F5C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5F7C32C8" w14:textId="77777777" w:rsidR="00FA1F5C" w:rsidRDefault="00FA1F5C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E1781" w14:textId="77777777" w:rsidR="00FA1F5C" w:rsidRDefault="00FA1F5C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0681F16F" w14:textId="77777777" w:rsidR="00FA1F5C" w:rsidRDefault="00FA1F5C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AF2"/>
    <w:rsid w:val="00094BEE"/>
    <w:rsid w:val="000E12A9"/>
    <w:rsid w:val="001B6D1C"/>
    <w:rsid w:val="00445516"/>
    <w:rsid w:val="0049543B"/>
    <w:rsid w:val="004F2156"/>
    <w:rsid w:val="004F38C7"/>
    <w:rsid w:val="00501B72"/>
    <w:rsid w:val="00546341"/>
    <w:rsid w:val="00570E9B"/>
    <w:rsid w:val="00811DA3"/>
    <w:rsid w:val="00883317"/>
    <w:rsid w:val="009526CD"/>
    <w:rsid w:val="009C0D6D"/>
    <w:rsid w:val="00CA3AF2"/>
    <w:rsid w:val="00CF41F0"/>
    <w:rsid w:val="00E86B42"/>
    <w:rsid w:val="00EC3442"/>
    <w:rsid w:val="00FA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C6BA9E"/>
  <w15:docId w15:val="{BC9F6BAB-6113-4BBC-929F-FA2A85445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4BEE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94BE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94BE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94BEE"/>
    <w:rPr>
      <w:sz w:val="18"/>
      <w:szCs w:val="18"/>
    </w:rPr>
  </w:style>
  <w:style w:type="paragraph" w:styleId="a7">
    <w:name w:val="No Spacing"/>
    <w:link w:val="a8"/>
    <w:uiPriority w:val="1"/>
    <w:qFormat/>
    <w:rsid w:val="004F2156"/>
    <w:pPr>
      <w:spacing w:after="0" w:line="240" w:lineRule="auto"/>
    </w:pPr>
    <w:rPr>
      <w:kern w:val="0"/>
      <w:szCs w:val="22"/>
      <w14:ligatures w14:val="none"/>
    </w:rPr>
  </w:style>
  <w:style w:type="character" w:customStyle="1" w:styleId="a8">
    <w:name w:val="无间隔 字符"/>
    <w:basedOn w:val="a0"/>
    <w:link w:val="a7"/>
    <w:uiPriority w:val="1"/>
    <w:rsid w:val="004F2156"/>
    <w:rPr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176</Words>
  <Characters>1009</Characters>
  <Application>Microsoft Office Word</Application>
  <DocSecurity>0</DocSecurity>
  <Lines>8</Lines>
  <Paragraphs>2</Paragraphs>
  <ScaleCrop>false</ScaleCrop>
  <Company>禾宇电力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电力电容器组交接试验报告</dc:title>
  <dc:creator/>
  <cp:lastModifiedBy>若 白</cp:lastModifiedBy>
  <cp:revision>7</cp:revision>
  <dcterms:created xsi:type="dcterms:W3CDTF">2025-05-17T09:20:00Z</dcterms:created>
  <dcterms:modified xsi:type="dcterms:W3CDTF">2025-06-24T09:57:00Z</dcterms:modified>
</cp:coreProperties>
</file>